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7385">
      <w:pPr>
        <w:rPr>
          <w:rFonts w:ascii="Times New Roman" w:hAnsi="Times New Roman" w:cs="Times New Roman"/>
          <w:b/>
          <w:sz w:val="32"/>
          <w:szCs w:val="32"/>
        </w:rPr>
      </w:pPr>
      <w:r w:rsidRPr="00F77385">
        <w:rPr>
          <w:rFonts w:ascii="Times New Roman" w:hAnsi="Times New Roman" w:cs="Times New Roman"/>
          <w:b/>
          <w:sz w:val="32"/>
          <w:szCs w:val="32"/>
        </w:rPr>
        <w:t>Перечень документов и сведений для заявки на подключение</w:t>
      </w:r>
    </w:p>
    <w:p w:rsidR="00F77385" w:rsidRDefault="00F77385" w:rsidP="00F7738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251">
        <w:rPr>
          <w:rFonts w:ascii="Times New Roman" w:hAnsi="Times New Roman" w:cs="Times New Roman"/>
          <w:sz w:val="24"/>
          <w:szCs w:val="24"/>
        </w:rPr>
        <w:t>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теплоснабжения, которая</w:t>
      </w:r>
      <w:r>
        <w:rPr>
          <w:rFonts w:ascii="Times New Roman" w:hAnsi="Times New Roman" w:cs="Times New Roman"/>
          <w:sz w:val="24"/>
          <w:szCs w:val="24"/>
        </w:rPr>
        <w:t xml:space="preserve"> должна содержа</w:t>
      </w:r>
      <w:r w:rsidRPr="00B5225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67A">
        <w:rPr>
          <w:rFonts w:ascii="Times New Roman" w:hAnsi="Times New Roman" w:cs="Times New Roman"/>
          <w:b/>
          <w:sz w:val="24"/>
          <w:szCs w:val="24"/>
          <w:u w:val="single"/>
        </w:rPr>
        <w:t>следующие сведени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B52251">
        <w:rPr>
          <w:rFonts w:ascii="Times New Roman" w:hAnsi="Times New Roman" w:cs="Times New Roman"/>
          <w:sz w:val="24"/>
          <w:szCs w:val="24"/>
        </w:rPr>
        <w:t>:</w:t>
      </w:r>
    </w:p>
    <w:p w:rsidR="00F77385" w:rsidRDefault="00F77385" w:rsidP="00F7738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251">
        <w:rPr>
          <w:rFonts w:ascii="Times New Roman" w:hAnsi="Times New Roman" w:cs="Times New Roman"/>
          <w:sz w:val="24"/>
          <w:szCs w:val="24"/>
        </w:rPr>
        <w:t>а) реквизиты заявит</w:t>
      </w:r>
      <w:r>
        <w:rPr>
          <w:rFonts w:ascii="Times New Roman" w:hAnsi="Times New Roman" w:cs="Times New Roman"/>
          <w:sz w:val="24"/>
          <w:szCs w:val="24"/>
        </w:rPr>
        <w:t>еля:</w:t>
      </w:r>
    </w:p>
    <w:p w:rsidR="00F77385" w:rsidRDefault="00F77385" w:rsidP="00F7738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32467A">
        <w:rPr>
          <w:rFonts w:ascii="Times New Roman" w:hAnsi="Times New Roman" w:cs="Times New Roman"/>
          <w:b/>
          <w:sz w:val="24"/>
          <w:szCs w:val="24"/>
        </w:rPr>
        <w:t>ля юридических лиц</w:t>
      </w:r>
      <w:r w:rsidRPr="00B52251">
        <w:rPr>
          <w:rFonts w:ascii="Times New Roman" w:hAnsi="Times New Roman" w:cs="Times New Roman"/>
          <w:sz w:val="24"/>
          <w:szCs w:val="24"/>
        </w:rPr>
        <w:t xml:space="preserve"> - полное наименование организации, дата и номер записи о включении в Единый государс</w:t>
      </w:r>
      <w:r>
        <w:rPr>
          <w:rFonts w:ascii="Times New Roman" w:hAnsi="Times New Roman" w:cs="Times New Roman"/>
          <w:sz w:val="24"/>
          <w:szCs w:val="24"/>
        </w:rPr>
        <w:t>твенный реестр юридических лиц, идентификационный (индивидуальный) номер налогоплательщика (ИНН), банковские реквизиты, адрес места нахождения (почтовый адрес);</w:t>
      </w:r>
    </w:p>
    <w:p w:rsidR="00F77385" w:rsidRDefault="00F77385" w:rsidP="00F7738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32467A">
        <w:rPr>
          <w:rFonts w:ascii="Times New Roman" w:hAnsi="Times New Roman" w:cs="Times New Roman"/>
          <w:b/>
          <w:sz w:val="24"/>
          <w:szCs w:val="24"/>
        </w:rPr>
        <w:t>ля индивидуальных предпринимателей</w:t>
      </w:r>
      <w:r w:rsidRPr="00B52251">
        <w:rPr>
          <w:rFonts w:ascii="Times New Roman" w:hAnsi="Times New Roman" w:cs="Times New Roman"/>
          <w:sz w:val="24"/>
          <w:szCs w:val="24"/>
        </w:rPr>
        <w:t xml:space="preserve"> - фамилия, имя, отчество, дата и номер записи о включении в Единый государственный реестр </w:t>
      </w:r>
      <w:r>
        <w:rPr>
          <w:rFonts w:ascii="Times New Roman" w:hAnsi="Times New Roman" w:cs="Times New Roman"/>
          <w:sz w:val="24"/>
          <w:szCs w:val="24"/>
        </w:rPr>
        <w:t>индивидуальных предпринимателей, банковские реквизиты, адрес регистрации по месту жительства или почтовый адрес;</w:t>
      </w:r>
    </w:p>
    <w:p w:rsidR="00F77385" w:rsidRPr="00B52251" w:rsidRDefault="00F77385" w:rsidP="00F7738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32467A">
        <w:rPr>
          <w:rFonts w:ascii="Times New Roman" w:hAnsi="Times New Roman" w:cs="Times New Roman"/>
          <w:b/>
          <w:sz w:val="24"/>
          <w:szCs w:val="24"/>
        </w:rPr>
        <w:t>ля физических лиц</w:t>
      </w:r>
      <w:r w:rsidRPr="00B52251">
        <w:rPr>
          <w:rFonts w:ascii="Times New Roman" w:hAnsi="Times New Roman" w:cs="Times New Roman"/>
          <w:sz w:val="24"/>
          <w:szCs w:val="24"/>
        </w:rPr>
        <w:t xml:space="preserve"> - фамилия, имя, отчество, серия, номер и дата выдачи паспорта или иного документа, удостоверяющего личность, </w:t>
      </w:r>
      <w:r>
        <w:rPr>
          <w:rFonts w:ascii="Times New Roman" w:hAnsi="Times New Roman" w:cs="Times New Roman"/>
          <w:sz w:val="24"/>
          <w:szCs w:val="24"/>
        </w:rPr>
        <w:t xml:space="preserve">адрес регистрации по месту жительства или </w:t>
      </w:r>
      <w:r w:rsidRPr="00B52251">
        <w:rPr>
          <w:rFonts w:ascii="Times New Roman" w:hAnsi="Times New Roman" w:cs="Times New Roman"/>
          <w:sz w:val="24"/>
          <w:szCs w:val="24"/>
        </w:rPr>
        <w:t>почтовый адрес, телефон,</w:t>
      </w:r>
      <w:r>
        <w:rPr>
          <w:rFonts w:ascii="Times New Roman" w:hAnsi="Times New Roman" w:cs="Times New Roman"/>
          <w:sz w:val="24"/>
          <w:szCs w:val="24"/>
        </w:rPr>
        <w:t xml:space="preserve"> факс, адрес электронной почты).</w:t>
      </w:r>
    </w:p>
    <w:p w:rsidR="00F77385" w:rsidRPr="00B52251" w:rsidRDefault="00F77385" w:rsidP="00F77385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251">
        <w:rPr>
          <w:rFonts w:ascii="Times New Roman" w:hAnsi="Times New Roman" w:cs="Times New Roman"/>
          <w:sz w:val="24"/>
          <w:szCs w:val="24"/>
        </w:rPr>
        <w:t>б) местонахождение подключаемого объекта;</w:t>
      </w:r>
    </w:p>
    <w:p w:rsidR="00F77385" w:rsidRPr="00B52251" w:rsidRDefault="00F77385" w:rsidP="00F77385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251">
        <w:rPr>
          <w:rFonts w:ascii="Times New Roman" w:hAnsi="Times New Roman" w:cs="Times New Roman"/>
          <w:sz w:val="24"/>
          <w:szCs w:val="24"/>
        </w:rPr>
        <w:t>в) технические параметры подключаемого объекта:</w:t>
      </w:r>
    </w:p>
    <w:p w:rsidR="00F77385" w:rsidRPr="00B52251" w:rsidRDefault="00F77385" w:rsidP="00F77385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2251">
        <w:rPr>
          <w:rFonts w:ascii="Times New Roman" w:hAnsi="Times New Roman" w:cs="Times New Roman"/>
          <w:sz w:val="24"/>
          <w:szCs w:val="24"/>
        </w:rP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</w:p>
    <w:p w:rsidR="00F77385" w:rsidRPr="00B52251" w:rsidRDefault="00F77385" w:rsidP="00F77385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2251">
        <w:rPr>
          <w:rFonts w:ascii="Times New Roman" w:hAnsi="Times New Roman" w:cs="Times New Roman"/>
          <w:sz w:val="24"/>
          <w:szCs w:val="24"/>
        </w:rPr>
        <w:t>вид и параметры теплоносителей (давление и температура);</w:t>
      </w:r>
    </w:p>
    <w:p w:rsidR="00F77385" w:rsidRPr="00B52251" w:rsidRDefault="00F77385" w:rsidP="00F77385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52251">
        <w:rPr>
          <w:rFonts w:ascii="Times New Roman" w:hAnsi="Times New Roman" w:cs="Times New Roman"/>
          <w:sz w:val="24"/>
          <w:szCs w:val="24"/>
        </w:rPr>
        <w:t>режимы теплопотребления для подключаемого объекта (непрерывный, одно-, двухсменный и др.);</w:t>
      </w:r>
    </w:p>
    <w:p w:rsidR="00F77385" w:rsidRPr="00B52251" w:rsidRDefault="00F77385" w:rsidP="00F77385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52251">
        <w:rPr>
          <w:rFonts w:ascii="Times New Roman" w:hAnsi="Times New Roman" w:cs="Times New Roman"/>
          <w:sz w:val="24"/>
          <w:szCs w:val="24"/>
        </w:rPr>
        <w:t>расположение узла учета тепловой энергии и теплоносителей и контроля их качества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2467A">
        <w:rPr>
          <w:rFonts w:ascii="Times New Roman" w:hAnsi="Times New Roman" w:cs="Times New Roman"/>
          <w:sz w:val="24"/>
          <w:szCs w:val="24"/>
        </w:rPr>
        <w:t>адрес и место установки прибора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52251">
        <w:rPr>
          <w:rFonts w:ascii="Times New Roman" w:hAnsi="Times New Roman" w:cs="Times New Roman"/>
          <w:sz w:val="24"/>
          <w:szCs w:val="24"/>
        </w:rPr>
        <w:t>;</w:t>
      </w:r>
    </w:p>
    <w:p w:rsidR="00F77385" w:rsidRPr="00B52251" w:rsidRDefault="00F77385" w:rsidP="00F77385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52251">
        <w:rPr>
          <w:rFonts w:ascii="Times New Roman" w:hAnsi="Times New Roman" w:cs="Times New Roman"/>
          <w:sz w:val="24"/>
          <w:szCs w:val="24"/>
        </w:rP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</w:p>
    <w:p w:rsidR="00F77385" w:rsidRPr="00B52251" w:rsidRDefault="00F77385" w:rsidP="00F77385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52251">
        <w:rPr>
          <w:rFonts w:ascii="Times New Roman" w:hAnsi="Times New Roman" w:cs="Times New Roman"/>
          <w:sz w:val="24"/>
          <w:szCs w:val="24"/>
        </w:rPr>
        <w:t>наличие и возможность использования собственных источников тепловой энергии (с указанием их мощностей и режимов работы);</w:t>
      </w:r>
    </w:p>
    <w:p w:rsidR="00F77385" w:rsidRPr="00B52251" w:rsidRDefault="00F77385" w:rsidP="00F77385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B52251">
        <w:rPr>
          <w:rFonts w:ascii="Times New Roman" w:hAnsi="Times New Roman" w:cs="Times New Roman"/>
          <w:sz w:val="24"/>
          <w:szCs w:val="24"/>
        </w:rPr>
        <w:t>правовые основания пользования заявителем подключаемым объектом (при подключении существующего подключаемого объекта);</w:t>
      </w:r>
    </w:p>
    <w:p w:rsidR="00F77385" w:rsidRPr="00B52251" w:rsidRDefault="00F77385" w:rsidP="00F77385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225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52251">
        <w:rPr>
          <w:rFonts w:ascii="Times New Roman" w:hAnsi="Times New Roman" w:cs="Times New Roman"/>
          <w:sz w:val="24"/>
          <w:szCs w:val="24"/>
        </w:rPr>
        <w:t>) правовые основания пользования заявителем земельным участком, на котором расположен существующий подключаемый объект или предп</w:t>
      </w:r>
      <w:bookmarkStart w:id="0" w:name="_GoBack"/>
      <w:bookmarkEnd w:id="0"/>
      <w:r w:rsidRPr="00B52251">
        <w:rPr>
          <w:rFonts w:ascii="Times New Roman" w:hAnsi="Times New Roman" w:cs="Times New Roman"/>
          <w:sz w:val="24"/>
          <w:szCs w:val="24"/>
        </w:rPr>
        <w:t>олагается создание подключаемого объекта;</w:t>
      </w:r>
    </w:p>
    <w:p w:rsidR="00F77385" w:rsidRPr="00B52251" w:rsidRDefault="00F77385" w:rsidP="00F77385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251">
        <w:rPr>
          <w:rFonts w:ascii="Times New Roman" w:hAnsi="Times New Roman" w:cs="Times New Roman"/>
          <w:sz w:val="24"/>
          <w:szCs w:val="24"/>
        </w:rPr>
        <w:t>е) номер и дата выдачи технических условий (если они выдавались ранее);</w:t>
      </w:r>
    </w:p>
    <w:p w:rsidR="00F77385" w:rsidRPr="00B52251" w:rsidRDefault="00F77385" w:rsidP="00F77385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251">
        <w:rPr>
          <w:rFonts w:ascii="Times New Roman" w:hAnsi="Times New Roman" w:cs="Times New Roman"/>
          <w:sz w:val="24"/>
          <w:szCs w:val="24"/>
        </w:rPr>
        <w:t>ж) планируемые сроки ввода в эксплуатацию подключаемого объекта;</w:t>
      </w:r>
    </w:p>
    <w:p w:rsidR="00F77385" w:rsidRPr="00B52251" w:rsidRDefault="00F77385" w:rsidP="00F77385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225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52251">
        <w:rPr>
          <w:rFonts w:ascii="Times New Roman" w:hAnsi="Times New Roman" w:cs="Times New Roman"/>
          <w:sz w:val="24"/>
          <w:szCs w:val="24"/>
        </w:rPr>
        <w:t>) информация о границах земельного участка, на котором планируется осуществить строительство (реконструкцию, модернизацию) подключаемого объекта;</w:t>
      </w:r>
    </w:p>
    <w:p w:rsidR="00F77385" w:rsidRPr="00B52251" w:rsidRDefault="00F77385" w:rsidP="00F77385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251">
        <w:rPr>
          <w:rFonts w:ascii="Times New Roman" w:hAnsi="Times New Roman" w:cs="Times New Roman"/>
          <w:sz w:val="24"/>
          <w:szCs w:val="24"/>
        </w:rPr>
        <w:t>и) информация о виде разрешенного использования земельного участка;</w:t>
      </w:r>
    </w:p>
    <w:p w:rsidR="00F77385" w:rsidRDefault="00F77385" w:rsidP="00F77385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251">
        <w:rPr>
          <w:rFonts w:ascii="Times New Roman" w:hAnsi="Times New Roman" w:cs="Times New Roman"/>
          <w:sz w:val="24"/>
          <w:szCs w:val="24"/>
        </w:rPr>
        <w:t>к) информация о предельных параметрах разрешенного строительства (реконструкции, модернизации) подключаемого объекта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2467A">
        <w:rPr>
          <w:rFonts w:ascii="Times New Roman" w:hAnsi="Times New Roman" w:cs="Times New Roman"/>
          <w:sz w:val="24"/>
          <w:szCs w:val="24"/>
        </w:rPr>
        <w:t xml:space="preserve">информация, указанная в </w:t>
      </w:r>
      <w:proofErr w:type="spellStart"/>
      <w:r w:rsidRPr="0032467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246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0EA0">
        <w:rPr>
          <w:rFonts w:ascii="Times New Roman" w:hAnsi="Times New Roman" w:cs="Times New Roman"/>
          <w:sz w:val="24"/>
          <w:szCs w:val="24"/>
        </w:rPr>
        <w:t>з</w:t>
      </w:r>
      <w:proofErr w:type="gramStart"/>
      <w:r>
        <w:rPr>
          <w:rFonts w:ascii="Times New Roman" w:hAnsi="Times New Roman" w:cs="Times New Roman"/>
          <w:sz w:val="24"/>
          <w:szCs w:val="24"/>
        </w:rPr>
        <w:t>,и</w:t>
      </w:r>
      <w:proofErr w:type="gramEnd"/>
      <w:r>
        <w:rPr>
          <w:rFonts w:ascii="Times New Roman" w:hAnsi="Times New Roman" w:cs="Times New Roman"/>
          <w:sz w:val="24"/>
          <w:szCs w:val="24"/>
        </w:rPr>
        <w:t>,к</w:t>
      </w:r>
      <w:proofErr w:type="spellEnd"/>
      <w:r w:rsidRPr="0032467A">
        <w:rPr>
          <w:rFonts w:ascii="Times New Roman" w:hAnsi="Times New Roman" w:cs="Times New Roman"/>
          <w:sz w:val="24"/>
          <w:szCs w:val="24"/>
        </w:rPr>
        <w:t xml:space="preserve"> содержится в ГПЗУ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52251">
        <w:rPr>
          <w:rFonts w:ascii="Times New Roman" w:hAnsi="Times New Roman" w:cs="Times New Roman"/>
          <w:sz w:val="24"/>
          <w:szCs w:val="24"/>
        </w:rPr>
        <w:t>.</w:t>
      </w:r>
    </w:p>
    <w:p w:rsidR="00F77385" w:rsidRPr="00B52251" w:rsidRDefault="00F77385" w:rsidP="00F77385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7A">
        <w:rPr>
          <w:rFonts w:ascii="Times New Roman" w:hAnsi="Times New Roman" w:cs="Times New Roman"/>
          <w:sz w:val="24"/>
          <w:szCs w:val="24"/>
        </w:rPr>
        <w:t>л) при необходимости заявитель может указать в заявке более длительный срок подключения объекта (превышающий 18 месяцев).</w:t>
      </w:r>
    </w:p>
    <w:p w:rsidR="00F77385" w:rsidRPr="00B52251" w:rsidRDefault="00F77385" w:rsidP="00F7738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7385" w:rsidRPr="0032467A" w:rsidRDefault="00F77385" w:rsidP="00F773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67A">
        <w:rPr>
          <w:rFonts w:ascii="Times New Roman" w:hAnsi="Times New Roman" w:cs="Times New Roman"/>
          <w:bCs/>
          <w:sz w:val="24"/>
          <w:szCs w:val="24"/>
        </w:rPr>
        <w:t>К заявке о подключении к системе теплоснабжения прилагаются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467A">
        <w:rPr>
          <w:rFonts w:ascii="Times New Roman" w:hAnsi="Times New Roman" w:cs="Times New Roman"/>
          <w:b/>
          <w:bCs/>
          <w:sz w:val="24"/>
          <w:szCs w:val="24"/>
          <w:u w:val="single"/>
        </w:rPr>
        <w:t>следующие документы</w:t>
      </w:r>
      <w:r w:rsidRPr="0032467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77385" w:rsidRPr="0032467A" w:rsidRDefault="00F77385" w:rsidP="00F7738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67A">
        <w:rPr>
          <w:rFonts w:ascii="Times New Roman" w:hAnsi="Times New Roman" w:cs="Times New Roman"/>
          <w:bCs/>
          <w:sz w:val="24"/>
          <w:szCs w:val="24"/>
        </w:rPr>
        <w:t xml:space="preserve"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Pr="0032467A">
        <w:rPr>
          <w:rFonts w:ascii="Times New Roman" w:hAnsi="Times New Roman" w:cs="Times New Roman"/>
          <w:bCs/>
          <w:sz w:val="24"/>
          <w:szCs w:val="24"/>
        </w:rPr>
        <w:t>права</w:t>
      </w:r>
      <w:proofErr w:type="gramEnd"/>
      <w:r w:rsidRPr="0032467A">
        <w:rPr>
          <w:rFonts w:ascii="Times New Roman" w:hAnsi="Times New Roman" w:cs="Times New Roman"/>
          <w:bCs/>
          <w:sz w:val="24"/>
          <w:szCs w:val="24"/>
        </w:rPr>
        <w:t xml:space="preserve"> на которые не зарегистрированы в Едином государственном </w:t>
      </w:r>
      <w:r w:rsidRPr="0032467A">
        <w:rPr>
          <w:rFonts w:ascii="Times New Roman" w:hAnsi="Times New Roman" w:cs="Times New Roman"/>
          <w:bCs/>
          <w:sz w:val="24"/>
          <w:szCs w:val="24"/>
        </w:rPr>
        <w:lastRenderedPageBreak/>
        <w:t>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недвижимости);</w:t>
      </w:r>
    </w:p>
    <w:p w:rsidR="00F77385" w:rsidRPr="0032467A" w:rsidRDefault="00F77385" w:rsidP="00F77385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67A">
        <w:rPr>
          <w:rFonts w:ascii="Times New Roman" w:hAnsi="Times New Roman" w:cs="Times New Roman"/>
          <w:bCs/>
          <w:sz w:val="24"/>
          <w:szCs w:val="24"/>
        </w:rP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F77385" w:rsidRPr="0032467A" w:rsidRDefault="00F77385" w:rsidP="00F77385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67A">
        <w:rPr>
          <w:rFonts w:ascii="Times New Roman" w:hAnsi="Times New Roman" w:cs="Times New Roman"/>
          <w:bCs/>
          <w:sz w:val="24"/>
          <w:szCs w:val="24"/>
        </w:rPr>
        <w:t>в) топографическая карта земельного участка в масштабе 1:500 (для квартальной застройки 1:2000)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виде в формате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32467A">
        <w:rPr>
          <w:rFonts w:ascii="Times New Roman" w:hAnsi="Times New Roman" w:cs="Times New Roman"/>
          <w:bCs/>
          <w:sz w:val="24"/>
          <w:szCs w:val="24"/>
        </w:rPr>
        <w:t xml:space="preserve">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F77385" w:rsidRDefault="00F77385" w:rsidP="00F77385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67A">
        <w:rPr>
          <w:rFonts w:ascii="Times New Roman" w:hAnsi="Times New Roman" w:cs="Times New Roman"/>
          <w:bCs/>
          <w:sz w:val="24"/>
          <w:szCs w:val="24"/>
        </w:rPr>
        <w:t xml:space="preserve">г) документы, подтверждающие полномочия лица, </w:t>
      </w:r>
      <w:r>
        <w:rPr>
          <w:rFonts w:ascii="Times New Roman" w:hAnsi="Times New Roman" w:cs="Times New Roman"/>
          <w:bCs/>
          <w:sz w:val="24"/>
          <w:szCs w:val="24"/>
        </w:rPr>
        <w:t>подписавшего заявку на подключение (</w:t>
      </w:r>
      <w:r w:rsidRPr="0032467A">
        <w:rPr>
          <w:rFonts w:ascii="Times New Roman" w:hAnsi="Times New Roman" w:cs="Times New Roman"/>
          <w:bCs/>
          <w:sz w:val="24"/>
          <w:szCs w:val="24"/>
        </w:rPr>
        <w:t>доверенность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CA2F1F">
        <w:rPr>
          <w:rFonts w:ascii="Times New Roman" w:hAnsi="Times New Roman" w:cs="Times New Roman"/>
          <w:bCs/>
          <w:sz w:val="24"/>
          <w:szCs w:val="24"/>
        </w:rPr>
        <w:t>представителя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заявителя</w:t>
      </w:r>
      <w:r w:rsidRPr="00F533A3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32467A">
        <w:rPr>
          <w:rFonts w:ascii="Times New Roman" w:hAnsi="Times New Roman" w:cs="Times New Roman"/>
          <w:bCs/>
          <w:sz w:val="24"/>
          <w:szCs w:val="24"/>
        </w:rPr>
        <w:t xml:space="preserve"> право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F533A3">
        <w:rPr>
          <w:rFonts w:ascii="Times New Roman" w:hAnsi="Times New Roman" w:cs="Times New Roman"/>
          <w:bCs/>
          <w:sz w:val="24"/>
          <w:szCs w:val="24"/>
        </w:rPr>
        <w:t xml:space="preserve"> подписания заявки на подключение</w:t>
      </w:r>
      <w:r w:rsidRPr="0032467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A2B75">
        <w:rPr>
          <w:rFonts w:ascii="Times New Roman" w:hAnsi="Times New Roman" w:cs="Times New Roman"/>
          <w:bCs/>
          <w:sz w:val="24"/>
          <w:szCs w:val="24"/>
        </w:rPr>
        <w:t>(в случае если заявка по</w:t>
      </w:r>
      <w:r>
        <w:rPr>
          <w:rFonts w:ascii="Times New Roman" w:hAnsi="Times New Roman" w:cs="Times New Roman"/>
          <w:bCs/>
          <w:sz w:val="24"/>
          <w:szCs w:val="24"/>
        </w:rPr>
        <w:t>дается представителем заявителя)</w:t>
      </w:r>
      <w:r w:rsidRPr="0032467A">
        <w:rPr>
          <w:rFonts w:ascii="Times New Roman" w:hAnsi="Times New Roman" w:cs="Times New Roman"/>
          <w:bCs/>
          <w:sz w:val="24"/>
          <w:szCs w:val="24"/>
        </w:rPr>
        <w:t>;</w:t>
      </w:r>
    </w:p>
    <w:p w:rsidR="00F77385" w:rsidRPr="0032467A" w:rsidRDefault="00F77385" w:rsidP="00F77385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документы, подтверждающие полномочия лица, подписывающего договор о подключении (</w:t>
      </w:r>
      <w:r w:rsidRPr="00EA2B75">
        <w:rPr>
          <w:rFonts w:ascii="Times New Roman" w:hAnsi="Times New Roman" w:cs="Times New Roman"/>
          <w:bCs/>
          <w:sz w:val="24"/>
          <w:szCs w:val="24"/>
        </w:rPr>
        <w:t>документ о назначении руководителя юридического лица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A2B75">
        <w:rPr>
          <w:rFonts w:ascii="Times New Roman" w:hAnsi="Times New Roman" w:cs="Times New Roman"/>
          <w:bCs/>
          <w:sz w:val="24"/>
          <w:szCs w:val="24"/>
        </w:rPr>
        <w:t>доверенность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Pr="00EA2B75">
        <w:rPr>
          <w:rFonts w:ascii="Times New Roman" w:hAnsi="Times New Roman" w:cs="Times New Roman"/>
          <w:bCs/>
          <w:sz w:val="24"/>
          <w:szCs w:val="24"/>
        </w:rPr>
        <w:t xml:space="preserve"> представителя </w:t>
      </w:r>
      <w:r>
        <w:rPr>
          <w:rFonts w:ascii="Times New Roman" w:hAnsi="Times New Roman" w:cs="Times New Roman"/>
          <w:bCs/>
          <w:sz w:val="24"/>
          <w:szCs w:val="24"/>
        </w:rPr>
        <w:t>заявителя с</w:t>
      </w:r>
      <w:r w:rsidRPr="00EA2B75">
        <w:rPr>
          <w:rFonts w:ascii="Times New Roman" w:hAnsi="Times New Roman" w:cs="Times New Roman"/>
          <w:bCs/>
          <w:sz w:val="24"/>
          <w:szCs w:val="24"/>
        </w:rPr>
        <w:t xml:space="preserve"> право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EA2B75">
        <w:rPr>
          <w:rFonts w:ascii="Times New Roman" w:hAnsi="Times New Roman" w:cs="Times New Roman"/>
          <w:bCs/>
          <w:sz w:val="24"/>
          <w:szCs w:val="24"/>
        </w:rPr>
        <w:t xml:space="preserve"> подписания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договора о подключении).</w:t>
      </w:r>
    </w:p>
    <w:p w:rsidR="00F77385" w:rsidRPr="0032467A" w:rsidRDefault="00F77385" w:rsidP="00F77385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A3">
        <w:rPr>
          <w:rFonts w:ascii="Times New Roman" w:hAnsi="Times New Roman" w:cs="Times New Roman"/>
          <w:bCs/>
          <w:sz w:val="24"/>
          <w:szCs w:val="24"/>
        </w:rPr>
        <w:t>е</w:t>
      </w:r>
      <w:r w:rsidRPr="0032467A">
        <w:rPr>
          <w:rFonts w:ascii="Times New Roman" w:hAnsi="Times New Roman" w:cs="Times New Roman"/>
          <w:bCs/>
          <w:sz w:val="24"/>
          <w:szCs w:val="24"/>
        </w:rPr>
        <w:t>) для юридических лиц - копии учредительных документов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(устав, в том числе все изменения и дополнения к нему)</w:t>
      </w:r>
      <w:r w:rsidRPr="0032467A">
        <w:rPr>
          <w:rFonts w:ascii="Times New Roman" w:hAnsi="Times New Roman" w:cs="Times New Roman"/>
          <w:bCs/>
          <w:sz w:val="24"/>
          <w:szCs w:val="24"/>
        </w:rPr>
        <w:t>.</w:t>
      </w:r>
    </w:p>
    <w:p w:rsidR="00F77385" w:rsidRPr="0032467A" w:rsidRDefault="00F77385" w:rsidP="00F77385">
      <w:pPr>
        <w:pStyle w:val="a3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7385" w:rsidRPr="00F77385" w:rsidRDefault="00F77385">
      <w:pPr>
        <w:rPr>
          <w:rFonts w:ascii="Times New Roman" w:hAnsi="Times New Roman" w:cs="Times New Roman"/>
          <w:b/>
          <w:sz w:val="32"/>
          <w:szCs w:val="32"/>
        </w:rPr>
      </w:pPr>
    </w:p>
    <w:sectPr w:rsidR="00F77385" w:rsidRPr="00F77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472F"/>
    <w:multiLevelType w:val="hybridMultilevel"/>
    <w:tmpl w:val="C742B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7385"/>
    <w:rsid w:val="00F7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77385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F77385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3725</Characters>
  <Application>Microsoft Office Word</Application>
  <DocSecurity>0</DocSecurity>
  <Lines>31</Lines>
  <Paragraphs>8</Paragraphs>
  <ScaleCrop>false</ScaleCrop>
  <Company>Microsoft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2021-03-13T05:00:00Z</dcterms:created>
  <dcterms:modified xsi:type="dcterms:W3CDTF">2021-03-13T05:01:00Z</dcterms:modified>
</cp:coreProperties>
</file>